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5F" w:rsidRPr="00C32519" w:rsidRDefault="00BE2B5F" w:rsidP="00BE2B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образовательной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 в старшей группе ДОО</w:t>
      </w: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2B5F" w:rsidRDefault="00BE2B5F" w:rsidP="00BE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5F" w:rsidRPr="00C32519" w:rsidRDefault="00BE2B5F" w:rsidP="00BE2B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 программы: «Природа</w:t>
      </w:r>
      <w:r w:rsidR="00A20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BE2B5F" w:rsidRDefault="00BE2B5F" w:rsidP="00BE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5F" w:rsidRPr="00C32519" w:rsidRDefault="00BE2B5F" w:rsidP="00BE2B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C32519">
        <w:rPr>
          <w:rFonts w:ascii="yandex-sans" w:eastAsia="Times New Roman" w:hAnsi="yandex-sans" w:cs="Times New Roman"/>
          <w:color w:val="000000"/>
          <w:sz w:val="23"/>
          <w:szCs w:val="23"/>
        </w:rPr>
        <w:t> </w:t>
      </w: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Водоемы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нашего края</w:t>
      </w: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2B5F" w:rsidRDefault="00BE2B5F" w:rsidP="00BE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5F" w:rsidRPr="00C32519" w:rsidRDefault="00BE2B5F" w:rsidP="00BE2B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видов деятельности: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 : коммуникативная, игровая, познавательно-исследовательская, изобразительная, двигательная, восприятие художественной литературы.</w:t>
      </w:r>
      <w:proofErr w:type="gramEnd"/>
    </w:p>
    <w:p w:rsidR="00BE2B5F" w:rsidRDefault="00BE2B5F" w:rsidP="00BE2B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5F" w:rsidRPr="00C32519" w:rsidRDefault="00BE2B5F" w:rsidP="00BE2B5F">
      <w:pPr>
        <w:shd w:val="clear" w:color="auto" w:fill="FFFFFF"/>
        <w:spacing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Ознакомление детей с водоемами</w:t>
      </w:r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. Здвинска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B5F" w:rsidRPr="00C32519" w:rsidRDefault="00BE2B5F" w:rsidP="00BE2B5F">
      <w:pPr>
        <w:shd w:val="clear" w:color="auto" w:fill="FFFFFF"/>
        <w:spacing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BE2B5F" w:rsidRPr="00C32519" w:rsidRDefault="00BE2B5F" w:rsidP="00BE2B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детей с водоемами </w:t>
      </w:r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Здвинска 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(река </w:t>
      </w:r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Каргат, озёра  </w:t>
      </w:r>
      <w:proofErr w:type="spellStart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Урюм</w:t>
      </w:r>
      <w:proofErr w:type="spellEnd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Чича</w:t>
      </w:r>
      <w:proofErr w:type="spellEnd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E2B5F" w:rsidRPr="00C32519" w:rsidRDefault="00BE2B5F" w:rsidP="00BE2B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значении водоемов для нашего</w:t>
      </w:r>
      <w:r w:rsidR="00001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B5F" w:rsidRPr="00C32519" w:rsidRDefault="00BE2B5F" w:rsidP="00BE2B5F">
      <w:pPr>
        <w:shd w:val="clear" w:color="auto" w:fill="FFFFFF"/>
        <w:spacing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BE2B5F" w:rsidRPr="00C32519" w:rsidRDefault="00BE2B5F" w:rsidP="00BE2B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дошкольников познавательный интерес.</w:t>
      </w:r>
    </w:p>
    <w:p w:rsidR="00BE2B5F" w:rsidRPr="00C32519" w:rsidRDefault="00BE2B5F" w:rsidP="00BE2B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 и поисково-активную деятельность.</w:t>
      </w:r>
    </w:p>
    <w:p w:rsidR="00BE2B5F" w:rsidRPr="00C32519" w:rsidRDefault="00BE2B5F" w:rsidP="00BE2B5F">
      <w:pPr>
        <w:shd w:val="clear" w:color="auto" w:fill="FFFFFF"/>
        <w:spacing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BE2B5F" w:rsidRPr="00C32519" w:rsidRDefault="00BE2B5F" w:rsidP="00BE2B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любви 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малой Родине.</w:t>
      </w:r>
    </w:p>
    <w:p w:rsidR="00BE2B5F" w:rsidRPr="00C32519" w:rsidRDefault="00BE2B5F" w:rsidP="00BE2B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природным ресурсам</w:t>
      </w:r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="000012E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винска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B5F" w:rsidRPr="00C32519" w:rsidRDefault="00BE2B5F" w:rsidP="00BE2B5F">
      <w:pPr>
        <w:shd w:val="clear" w:color="auto" w:fill="FFFFFF"/>
        <w:spacing w:after="0" w:line="240" w:lineRule="auto"/>
        <w:ind w:left="144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012E6" w:rsidRPr="00C32519" w:rsidRDefault="00BE2B5F" w:rsidP="000012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Планируемый результат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умение детей слушать, </w:t>
      </w:r>
      <w:r w:rsidR="000012E6"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образцу и правилу, умение оценивать свои действия</w:t>
      </w:r>
      <w:r w:rsidR="000012E6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работать в команде.</w:t>
      </w:r>
    </w:p>
    <w:p w:rsidR="00BE2B5F" w:rsidRDefault="00BE2B5F" w:rsidP="00BE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5F" w:rsidRPr="00C32519" w:rsidRDefault="00BE2B5F" w:rsidP="00BE2B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Оборудование, материалы:</w:t>
      </w:r>
    </w:p>
    <w:p w:rsidR="000012E6" w:rsidRDefault="000012E6" w:rsidP="00BE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7B5" w:rsidRDefault="00BE2B5F" w:rsidP="00BE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Демонстрационные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карта </w:t>
      </w:r>
      <w:r w:rsidR="000012E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карта водоемов </w:t>
      </w:r>
      <w:r w:rsidR="005E07B5">
        <w:rPr>
          <w:rFonts w:ascii="Times New Roman" w:eastAsia="Times New Roman" w:hAnsi="Times New Roman" w:cs="Times New Roman"/>
          <w:color w:val="000000"/>
          <w:sz w:val="28"/>
          <w:szCs w:val="28"/>
        </w:rPr>
        <w:t>Здвинска.</w:t>
      </w:r>
      <w:proofErr w:type="gramEnd"/>
    </w:p>
    <w:p w:rsidR="000012E6" w:rsidRDefault="000012E6" w:rsidP="00BE2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5F" w:rsidRPr="00C32519" w:rsidRDefault="00BE2B5F" w:rsidP="00BE2B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3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Раздаточные: </w:t>
      </w:r>
      <w:r w:rsidRPr="00C32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карандаши, краски, бумага.</w:t>
      </w:r>
    </w:p>
    <w:p w:rsidR="00BE2B5F" w:rsidRDefault="00BE2B5F" w:rsidP="00BE2B5F">
      <w:pPr>
        <w:tabs>
          <w:tab w:val="left" w:pos="5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B5F" w:rsidRDefault="00BE2B5F" w:rsidP="00BE2B5F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E2B5F" w:rsidSect="00C3251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E2B5F" w:rsidRDefault="00BE2B5F" w:rsidP="00BE2B5F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4C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образовательной деятельности</w:t>
      </w:r>
    </w:p>
    <w:p w:rsidR="00BE2B5F" w:rsidRDefault="00BE2B5F" w:rsidP="00BE2B5F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7230"/>
        <w:gridCol w:w="4394"/>
      </w:tblGrid>
      <w:tr w:rsidR="00BE2B5F" w:rsidRPr="0063446B" w:rsidTr="00281EF1">
        <w:trPr>
          <w:trHeight w:val="365"/>
        </w:trPr>
        <w:tc>
          <w:tcPr>
            <w:tcW w:w="534" w:type="dxa"/>
            <w:vMerge w:val="restart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446B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</w:tr>
      <w:tr w:rsidR="00BE2B5F" w:rsidRPr="0063446B" w:rsidTr="00281EF1">
        <w:trPr>
          <w:trHeight w:val="585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E2B5F" w:rsidRPr="0063446B" w:rsidTr="00281EF1">
        <w:trPr>
          <w:trHeight w:val="585"/>
        </w:trPr>
        <w:tc>
          <w:tcPr>
            <w:tcW w:w="534" w:type="dxa"/>
            <w:vMerge w:val="restart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BE2B5F" w:rsidRPr="0063446B" w:rsidRDefault="00BE2B5F" w:rsidP="00281EF1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BE2B5F" w:rsidRPr="0063446B" w:rsidTr="00281EF1">
        <w:trPr>
          <w:trHeight w:val="1963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BE2B5F" w:rsidRPr="00E44E4C" w:rsidRDefault="008654B8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4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Кукла </w:t>
            </w:r>
            <w:proofErr w:type="spellStart"/>
            <w:r w:rsidRPr="008654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приходит к детям, и</w:t>
            </w:r>
            <w:r w:rsidR="00BE2B5F"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обращает внимание детей на стакан с водой, который стоит на столе.</w:t>
            </w:r>
          </w:p>
          <w:p w:rsidR="00BE2B5F" w:rsidRPr="00E44E4C" w:rsidRDefault="008654B8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Селяночка</w:t>
            </w:r>
            <w:proofErr w:type="spellEnd"/>
            <w:r w:rsidR="00BE2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BE2B5F"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Ребята, как вы думаете, что находится в стакане? Может это сок, кисель, компот? А как вы догадались, что это вода? Откуда в стакане появилась </w:t>
            </w:r>
          </w:p>
          <w:p w:rsidR="00BE2B5F" w:rsidRPr="00E44E4C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вода?</w:t>
            </w:r>
          </w:p>
          <w:p w:rsidR="00BE2B5F" w:rsidRPr="00E44E4C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2B5F" w:rsidRPr="00E44E4C" w:rsidRDefault="00BE2B5F" w:rsidP="00281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sz w:val="28"/>
                <w:szCs w:val="28"/>
              </w:rPr>
              <w:t>Дети подходят к воспитателю и рассматривают стакан с водой, аргументируют свои догадки и предположения.</w:t>
            </w:r>
          </w:p>
          <w:p w:rsidR="00BE2B5F" w:rsidRPr="00E44E4C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B5F" w:rsidRPr="0063446B" w:rsidTr="00281EF1">
        <w:trPr>
          <w:trHeight w:val="2112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>Проблемная ситуаци</w:t>
            </w:r>
            <w:proofErr w:type="gramStart"/>
            <w:r w:rsidRPr="0063446B">
              <w:rPr>
                <w:rFonts w:ascii="Times New Roman" w:hAnsi="Times New Roman"/>
                <w:sz w:val="28"/>
                <w:szCs w:val="28"/>
              </w:rPr>
              <w:t>я</w:t>
            </w:r>
            <w:r w:rsidRPr="0063446B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63446B">
              <w:rPr>
                <w:rFonts w:ascii="Times New Roman" w:hAnsi="Times New Roman"/>
                <w:i/>
                <w:sz w:val="28"/>
                <w:szCs w:val="28"/>
              </w:rPr>
              <w:t>или мотивация)</w:t>
            </w:r>
            <w:r w:rsidRPr="0063446B">
              <w:rPr>
                <w:rFonts w:ascii="Times New Roman" w:hAnsi="Times New Roman"/>
                <w:sz w:val="28"/>
                <w:szCs w:val="28"/>
              </w:rPr>
              <w:t xml:space="preserve"> и постановка и принятие детьми цели образовательной деятельности</w:t>
            </w:r>
          </w:p>
        </w:tc>
        <w:tc>
          <w:tcPr>
            <w:tcW w:w="7230" w:type="dxa"/>
          </w:tcPr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 слышали о воде?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Говорят она везде!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луже, море, океане.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водопроводном кране</w:t>
            </w:r>
            <w:proofErr w:type="gramStart"/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8654B8" w:rsidRDefault="008654B8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может жить без воды?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Кому нужна вода? Зачем?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Можно ли пить воду из моря, океана? Почему нельзя?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такое пресная вода?</w:t>
            </w:r>
          </w:p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рассуждают, отвечают на вопросы.</w:t>
            </w:r>
          </w:p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B5F" w:rsidRPr="0063446B" w:rsidTr="00281EF1">
        <w:trPr>
          <w:trHeight w:val="722"/>
        </w:trPr>
        <w:tc>
          <w:tcPr>
            <w:tcW w:w="534" w:type="dxa"/>
            <w:vMerge w:val="restart"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0" w:type="dxa"/>
            <w:gridSpan w:val="3"/>
            <w:vAlign w:val="center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3446B">
              <w:rPr>
                <w:rFonts w:ascii="Times New Roman" w:hAnsi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BE2B5F" w:rsidRPr="0063446B" w:rsidTr="00281EF1">
        <w:trPr>
          <w:trHeight w:val="3959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3446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63446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3446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63446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 w:rsidRPr="0063446B"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Pr="0063446B">
              <w:rPr>
                <w:rFonts w:ascii="Times New Roman" w:hAnsi="Times New Roman"/>
                <w:sz w:val="28"/>
                <w:szCs w:val="28"/>
              </w:rPr>
              <w:t>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230" w:type="dxa"/>
          </w:tcPr>
          <w:p w:rsidR="008654B8" w:rsidRDefault="008654B8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-Ребята, я предлагаю вам посмотреть на карту </w:t>
            </w:r>
            <w:r w:rsidR="004D7B96">
              <w:rPr>
                <w:rFonts w:ascii="Times New Roman" w:hAnsi="Times New Roman"/>
                <w:color w:val="000000"/>
                <w:sz w:val="28"/>
                <w:szCs w:val="28"/>
              </w:rPr>
              <w:t>села Здвинска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. На карте можно увидеть разные цвета. Что они означают?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Да, мы с вами знаем, что зеленый цвет – это леса, парки, рощи. Коричневый, желтый – суша, </w:t>
            </w:r>
            <w:proofErr w:type="spellStart"/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голубой</w:t>
            </w:r>
            <w:proofErr w:type="spellEnd"/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водоемы. Посмотрите, сколько разных водоемов протекает через на</w:t>
            </w:r>
            <w:r w:rsidR="004D7B96">
              <w:rPr>
                <w:rFonts w:ascii="Times New Roman" w:hAnsi="Times New Roman"/>
                <w:color w:val="000000"/>
                <w:sz w:val="28"/>
                <w:szCs w:val="28"/>
              </w:rPr>
              <w:t>ше село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(кладет перед детьми карту с изображением водоемов).</w:t>
            </w:r>
          </w:p>
          <w:p w:rsidR="00BE2B5F" w:rsidRDefault="00BE2B5F" w:rsidP="009D45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предлагаю вам познакомиться с ними поближе. Для этого мы отправимся с вами в путешествие </w:t>
            </w:r>
            <w:r w:rsidR="009D4565">
              <w:rPr>
                <w:rFonts w:ascii="Times New Roman" w:hAnsi="Times New Roman"/>
                <w:color w:val="000000"/>
                <w:sz w:val="28"/>
                <w:szCs w:val="28"/>
              </w:rPr>
              <w:t>по водоёмам нашего края</w:t>
            </w:r>
          </w:p>
          <w:p w:rsidR="009D4565" w:rsidRPr="0063446B" w:rsidRDefault="009D4565" w:rsidP="009D45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 что такое водоём?</w:t>
            </w:r>
          </w:p>
        </w:tc>
        <w:tc>
          <w:tcPr>
            <w:tcW w:w="4394" w:type="dxa"/>
          </w:tcPr>
          <w:p w:rsidR="00BE2B5F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рассматривают карту города, из сходя  из своего </w:t>
            </w:r>
            <w:proofErr w:type="gramStart"/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опыта</w:t>
            </w:r>
            <w:proofErr w:type="gramEnd"/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поясняют,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обозначает тот или иной цвет на карте. </w:t>
            </w:r>
          </w:p>
        </w:tc>
      </w:tr>
      <w:tr w:rsidR="00BE2B5F" w:rsidRPr="0063446B" w:rsidTr="00281EF1">
        <w:trPr>
          <w:trHeight w:val="322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7230" w:type="dxa"/>
            <w:vMerge w:val="restart"/>
          </w:tcPr>
          <w:p w:rsidR="00481CC8" w:rsidRPr="00481CC8" w:rsidRDefault="00481CC8" w:rsidP="00481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81C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481C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481C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вот и наша первая остановка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Река</w:t>
            </w:r>
            <w:r w:rsidR="009D4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Каргат</w:t>
            </w:r>
            <w:r w:rsidR="0025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654B8">
              <w:rPr>
                <w:rFonts w:ascii="Times New Roman" w:hAnsi="Times New Roman"/>
                <w:color w:val="000000"/>
                <w:sz w:val="28"/>
                <w:szCs w:val="28"/>
              </w:rPr>
              <w:t>(иллюстрация реки)</w:t>
            </w:r>
          </w:p>
          <w:p w:rsidR="0025330B" w:rsidRDefault="008654B8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Река </w:t>
            </w:r>
            <w:r w:rsidR="009D4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Каргат 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делит наш</w:t>
            </w:r>
            <w:r w:rsidR="009D456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D4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пополам и имеет протяженность </w:t>
            </w:r>
            <w:r w:rsidR="0025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длиной 387 км </w:t>
            </w:r>
          </w:p>
          <w:p w:rsidR="0025330B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Ребята, как можно перебраться через реку? </w:t>
            </w:r>
          </w:p>
          <w:p w:rsidR="00BE2B5F" w:rsidRPr="005B1968" w:rsidRDefault="009D4565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Посчитайте, 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сколько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селе Здвинске 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мостов через реку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Каргат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(Воспитатель показывает иллюстрации мостов.)</w:t>
            </w:r>
          </w:p>
          <w:p w:rsidR="00BE2B5F" w:rsidRPr="005B1968" w:rsidRDefault="009D4565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Правильно 6 мостов – это 2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втомобильных  и 4 пешеходных.</w:t>
            </w:r>
          </w:p>
          <w:p w:rsidR="00BE2B5F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B5F" w:rsidRDefault="000D4653" w:rsidP="00281E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A20EF8" w:rsidRDefault="00FC10A9" w:rsidP="00281E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FC10A9" w:rsidRDefault="008654B8" w:rsidP="00281E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="00A20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10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Как приятно в речке плавать!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приятно в речке плавать!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(Плавательные движения.)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Берег слева, берег справа.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(Повороты влево и вправо.)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Речка лентой впереди.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(Потягивания — руки вперёд.)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Сверху мостик — погляди.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(Потягивания — руки вверх.)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Чтобы плыть ещё скорей,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Надо нам грести быстрей.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работаем руками.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Кто угонится за нами?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(Плавательные движения.)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теперь пора нам, братцы,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песочке поваляться.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из речки вылезаем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(Ходьба на месте.)</w:t>
            </w:r>
          </w:p>
          <w:p w:rsidR="00A20EF8" w:rsidRDefault="00A20EF8" w:rsidP="00A20EF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на травке отдыхаем,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(Дети садятся за парты.)</w:t>
            </w:r>
          </w:p>
          <w:p w:rsidR="008654B8" w:rsidRDefault="008654B8" w:rsidP="000D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D4653" w:rsidRDefault="00BE2B5F" w:rsidP="000D46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Продолжаем наше путешествие. </w:t>
            </w:r>
          </w:p>
          <w:p w:rsidR="000D4653" w:rsidRPr="005B1968" w:rsidRDefault="000D4653" w:rsidP="000D46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6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Есть в нашем районе и прекрасные </w:t>
            </w:r>
            <w:r w:rsidRPr="000D46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озера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Давайте узнаем, что это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озёра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D4653" w:rsidRPr="00481CC8" w:rsidRDefault="000D4653" w:rsidP="000D46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остановка: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Озёра»</w:t>
            </w:r>
            <w:r w:rsidR="008654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(иллюстрации озёр)</w:t>
            </w:r>
          </w:p>
          <w:p w:rsidR="00BE2B5F" w:rsidRPr="00481CC8" w:rsidRDefault="000D4653" w:rsidP="0048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="00481CC8" w:rsidRP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озеро </w:t>
            </w:r>
            <w:proofErr w:type="spellStart"/>
            <w:r w:rsidR="00481CC8" w:rsidRP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Урюм</w:t>
            </w:r>
            <w:proofErr w:type="spellEnd"/>
            <w:r w:rsidR="0025330B" w:rsidRP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222A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Длина 23км, ширина 7км (от берега до берега). Общая площадь водоема 84, 1км в квадрате. Через озеро проходит река Чулым.</w:t>
            </w:r>
          </w:p>
          <w:p w:rsidR="00222A5A" w:rsidRPr="00784D1A" w:rsidRDefault="000D4653" w:rsidP="00222A5A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="00481CC8" w:rsidRP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озеро </w:t>
            </w:r>
            <w:proofErr w:type="spellStart"/>
            <w:r w:rsidR="00481CC8" w:rsidRP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Чича</w:t>
            </w:r>
            <w:proofErr w:type="spellEnd"/>
            <w:r w:rsidR="00222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протяженностью </w:t>
            </w:r>
            <w:r w:rsidR="00222A5A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  <w:r w:rsidR="00BE2B5F"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  <w:r w:rsidR="00222A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22A5A" w:rsidRPr="00784D1A">
              <w:rPr>
                <w:rFonts w:ascii="Arial" w:eastAsia="Times New Roman" w:hAnsi="Arial" w:cs="Arial"/>
                <w:color w:val="333333"/>
                <w:sz w:val="20"/>
              </w:rPr>
              <w:t xml:space="preserve"> </w:t>
            </w:r>
            <w:r w:rsidR="00222A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 </w:t>
            </w:r>
            <w:r w:rsidR="00222A5A" w:rsidRPr="00222A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берегу </w:t>
            </w:r>
            <w:r w:rsidR="00222A5A" w:rsidRPr="005E07B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озера</w:t>
            </w:r>
            <w:r w:rsidR="00222A5A" w:rsidRPr="005E0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spellStart"/>
            <w:r w:rsidR="00222A5A" w:rsidRPr="005E07B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Чича</w:t>
            </w:r>
            <w:proofErr w:type="spellEnd"/>
            <w:r w:rsidR="00222A5A" w:rsidRPr="005E0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gramStart"/>
            <w:r w:rsidR="00222A5A" w:rsidRPr="005E07B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</w:t>
            </w:r>
            <w:proofErr w:type="gramEnd"/>
            <w:r w:rsidR="00222A5A" w:rsidRPr="005E0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gramStart"/>
            <w:r w:rsidR="00222A5A" w:rsidRPr="005E07B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Здвинском</w:t>
            </w:r>
            <w:proofErr w:type="gramEnd"/>
            <w:r w:rsidR="00222A5A" w:rsidRPr="00222A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районе Новосибирской области, покрытый полуметровым слоем земли, много столетий скрывался древний город. Жители покинули его внезапно, возможно, из-за пожара, наводнения...</w:t>
            </w:r>
          </w:p>
          <w:p w:rsidR="00BE2B5F" w:rsidRPr="00222A5A" w:rsidRDefault="00BE2B5F" w:rsidP="00281E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222A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озере </w:t>
            </w: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водятся караси, щука, лещи. По реке можно плавать на лодке и катере.</w:t>
            </w: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Дети: чтобы </w:t>
            </w:r>
            <w:proofErr w:type="gramStart"/>
            <w:r w:rsidRPr="00E1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перебраться через реку нужен</w:t>
            </w:r>
            <w:proofErr w:type="gramEnd"/>
            <w:r w:rsidRPr="00E1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880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мост!</w:t>
            </w:r>
          </w:p>
          <w:p w:rsidR="00BE2B5F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рассматривают иллюстрации мостов</w:t>
            </w: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E1743E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B5F" w:rsidRPr="00C32519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B5F" w:rsidRPr="005B1968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B5F" w:rsidRPr="0063446B" w:rsidTr="00281EF1">
        <w:trPr>
          <w:trHeight w:val="4245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230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</w:tcPr>
          <w:p w:rsidR="00BE2B5F" w:rsidRPr="00C32519" w:rsidRDefault="00BE2B5F" w:rsidP="0028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B5F" w:rsidRPr="0063446B" w:rsidTr="00281EF1">
        <w:trPr>
          <w:trHeight w:val="1134"/>
        </w:trPr>
        <w:tc>
          <w:tcPr>
            <w:tcW w:w="534" w:type="dxa"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>Самостоятельное применение нового на практике</w:t>
            </w:r>
          </w:p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 xml:space="preserve"> (выполнение работы)</w:t>
            </w:r>
          </w:p>
        </w:tc>
        <w:tc>
          <w:tcPr>
            <w:tcW w:w="7230" w:type="dxa"/>
          </w:tcPr>
          <w:p w:rsidR="00BE2B5F" w:rsidRPr="00A448FF" w:rsidRDefault="00BE2B5F" w:rsidP="00281E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Кукла </w:t>
            </w:r>
            <w:proofErr w:type="spellStart"/>
            <w:r w:rsidR="008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Селяночка</w:t>
            </w:r>
            <w:proofErr w:type="spellEnd"/>
            <w:r w:rsidR="008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8654B8"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619C">
              <w:rPr>
                <w:rFonts w:ascii="Times New Roman" w:hAnsi="Times New Roman"/>
                <w:color w:val="000000"/>
                <w:sz w:val="28"/>
                <w:szCs w:val="28"/>
              </w:rPr>
              <w:t>Ребята, чтобы наши водоемы были чистыми и полезными, какую помощь вы могли бы предложить? Какие правила нужно соблюдать?</w:t>
            </w:r>
          </w:p>
          <w:p w:rsidR="00BE2B5F" w:rsidRPr="00A448FF" w:rsidRDefault="008654B8" w:rsidP="00281E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E2B5F">
              <w:rPr>
                <w:rFonts w:ascii="Times New Roman" w:hAnsi="Times New Roman"/>
                <w:color w:val="000000"/>
                <w:sz w:val="28"/>
                <w:szCs w:val="28"/>
              </w:rPr>
              <w:t>благодарит детей за</w:t>
            </w:r>
            <w:r w:rsidR="005E07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20EF8">
              <w:rPr>
                <w:rFonts w:ascii="Times New Roman" w:hAnsi="Times New Roman"/>
                <w:color w:val="000000"/>
                <w:sz w:val="28"/>
                <w:szCs w:val="28"/>
              </w:rPr>
              <w:t>рисунки</w:t>
            </w:r>
            <w:r w:rsidR="00BE2B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прощается с детьми: </w:t>
            </w:r>
            <w:r w:rsidR="00BE2B5F" w:rsidRPr="00A448FF">
              <w:rPr>
                <w:rFonts w:ascii="Times New Roman" w:hAnsi="Times New Roman"/>
                <w:sz w:val="28"/>
                <w:szCs w:val="28"/>
              </w:rPr>
              <w:t>Вот и закончилось наше путешествие по водоемам нашего</w:t>
            </w:r>
            <w:r w:rsidR="00A20EF8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proofErr w:type="gramStart"/>
            <w:r w:rsidR="00A20E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B5F" w:rsidRPr="00A448F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E2B5F" w:rsidRPr="00A448FF">
              <w:rPr>
                <w:rFonts w:ascii="Times New Roman" w:hAnsi="Times New Roman"/>
                <w:sz w:val="28"/>
                <w:szCs w:val="28"/>
              </w:rPr>
              <w:t xml:space="preserve"> Карту я оставляю вам, чтобы вы сами могли путешествовать по водоемам </w:t>
            </w:r>
            <w:r w:rsidR="005E07B5">
              <w:rPr>
                <w:rFonts w:ascii="Times New Roman" w:hAnsi="Times New Roman"/>
                <w:sz w:val="28"/>
                <w:szCs w:val="28"/>
              </w:rPr>
              <w:t>родного края,</w:t>
            </w:r>
            <w:r w:rsidR="00A20E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B5F" w:rsidRPr="00A448FF">
              <w:rPr>
                <w:rFonts w:ascii="Times New Roman" w:hAnsi="Times New Roman"/>
                <w:sz w:val="28"/>
                <w:szCs w:val="28"/>
              </w:rPr>
              <w:t>когда пожелаете. А я прощаюсь с вами, до новых встреч!</w:t>
            </w:r>
          </w:p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2B5F" w:rsidRPr="0063446B" w:rsidRDefault="00BE2B5F" w:rsidP="00A20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sz w:val="28"/>
                <w:szCs w:val="28"/>
              </w:rPr>
              <w:t xml:space="preserve">Дети высказывают свои суждения, рисуют </w:t>
            </w:r>
            <w:r w:rsidR="00A20EF8">
              <w:rPr>
                <w:rFonts w:ascii="Times New Roman" w:hAnsi="Times New Roman"/>
                <w:sz w:val="28"/>
                <w:szCs w:val="28"/>
              </w:rPr>
              <w:t xml:space="preserve">рисунки 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>с целью защиты водного богатства</w:t>
            </w:r>
            <w:r w:rsidR="00A20EF8">
              <w:rPr>
                <w:rFonts w:ascii="Times New Roman" w:hAnsi="Times New Roman"/>
                <w:sz w:val="28"/>
                <w:szCs w:val="28"/>
              </w:rPr>
              <w:t xml:space="preserve"> родного края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2B5F" w:rsidRPr="0063446B" w:rsidTr="00281EF1">
        <w:trPr>
          <w:trHeight w:val="473"/>
        </w:trPr>
        <w:tc>
          <w:tcPr>
            <w:tcW w:w="534" w:type="dxa"/>
            <w:vMerge w:val="restart"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3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3446B">
              <w:rPr>
                <w:rFonts w:ascii="Times New Roman" w:hAnsi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BE2B5F" w:rsidRPr="0063446B" w:rsidTr="00281EF1">
        <w:trPr>
          <w:trHeight w:val="134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 xml:space="preserve">Итог образовательной деятельности. </w:t>
            </w:r>
            <w:r w:rsidRPr="0063446B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знаний.</w:t>
            </w:r>
          </w:p>
        </w:tc>
        <w:tc>
          <w:tcPr>
            <w:tcW w:w="7230" w:type="dxa"/>
          </w:tcPr>
          <w:p w:rsidR="00BE2B5F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Воспитатель:</w:t>
            </w:r>
          </w:p>
          <w:p w:rsidR="00BE2B5F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вам понравилось путешествовать с</w:t>
            </w:r>
            <w:r w:rsidR="008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Куклой </w:t>
            </w:r>
            <w:proofErr w:type="spellStart"/>
            <w:r w:rsidR="008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Селяночкой</w:t>
            </w:r>
            <w:proofErr w:type="spellEnd"/>
            <w:r w:rsidR="008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  <w:p w:rsidR="00BE2B5F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07B5">
              <w:rPr>
                <w:rFonts w:ascii="Times New Roman" w:hAnsi="Times New Roman"/>
                <w:sz w:val="28"/>
                <w:szCs w:val="28"/>
              </w:rPr>
              <w:t xml:space="preserve"> Как называется наше село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E2B5F" w:rsidRPr="005B1968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sz w:val="28"/>
                <w:szCs w:val="28"/>
              </w:rPr>
              <w:t>- С как</w:t>
            </w:r>
            <w:r w:rsidR="0031380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 xml:space="preserve"> рек</w:t>
            </w:r>
            <w:r w:rsidR="0031380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 xml:space="preserve"> мы с вами познакомились? Какие интересные факты узнали?</w:t>
            </w:r>
          </w:p>
          <w:p w:rsidR="00BE2B5F" w:rsidRPr="005B1968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0EF8">
              <w:rPr>
                <w:rFonts w:ascii="Times New Roman" w:hAnsi="Times New Roman"/>
                <w:sz w:val="28"/>
                <w:szCs w:val="28"/>
              </w:rPr>
              <w:t>А как называются озёра?</w:t>
            </w:r>
          </w:p>
          <w:p w:rsidR="00BE2B5F" w:rsidRPr="0063446B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sz w:val="28"/>
                <w:szCs w:val="28"/>
              </w:rPr>
              <w:t>-Как человек заботится о чистоте водоемов?</w:t>
            </w:r>
          </w:p>
        </w:tc>
        <w:tc>
          <w:tcPr>
            <w:tcW w:w="4394" w:type="dxa"/>
          </w:tcPr>
          <w:p w:rsidR="00BE2B5F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B5F" w:rsidRPr="0063446B" w:rsidRDefault="00BE2B5F" w:rsidP="005E0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sz w:val="28"/>
                <w:szCs w:val="28"/>
              </w:rPr>
              <w:t xml:space="preserve">Дети отвечают на вопросы. </w:t>
            </w:r>
            <w:r w:rsidR="005E07B5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 xml:space="preserve">споминают название рек, </w:t>
            </w:r>
            <w:r w:rsidR="00313804">
              <w:rPr>
                <w:rFonts w:ascii="Times New Roman" w:hAnsi="Times New Roman"/>
                <w:sz w:val="28"/>
                <w:szCs w:val="28"/>
              </w:rPr>
              <w:t xml:space="preserve">озёр, 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>рассказывают интересные факты.</w:t>
            </w:r>
          </w:p>
        </w:tc>
      </w:tr>
      <w:tr w:rsidR="00BE2B5F" w:rsidRPr="0063446B" w:rsidTr="00281EF1">
        <w:trPr>
          <w:trHeight w:val="1688"/>
        </w:trPr>
        <w:tc>
          <w:tcPr>
            <w:tcW w:w="534" w:type="dxa"/>
            <w:vMerge/>
          </w:tcPr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2B5F" w:rsidRPr="0063446B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6B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BE2B5F" w:rsidRPr="0063446B" w:rsidRDefault="00BE2B5F" w:rsidP="00281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E2B5F" w:rsidRPr="0063446B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встают в круг, воспитатель предлагает ребенку взять фонарик в руки и ответить на вопрос: </w:t>
            </w:r>
          </w:p>
          <w:p w:rsidR="00BE2B5F" w:rsidRPr="001B4E03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0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Сегодня я узнал…</w:t>
            </w:r>
          </w:p>
          <w:p w:rsidR="00BE2B5F" w:rsidRPr="001B4E03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E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Мне захотелось …</w:t>
            </w:r>
          </w:p>
          <w:p w:rsidR="00BE2B5F" w:rsidRPr="0063446B" w:rsidRDefault="00BE2B5F" w:rsidP="00281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2B5F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B5F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2B5F" w:rsidRPr="0063446B" w:rsidRDefault="00BE2B5F" w:rsidP="00281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Анализируют свою деятельность </w:t>
            </w:r>
          </w:p>
        </w:tc>
      </w:tr>
    </w:tbl>
    <w:p w:rsidR="00BE2B5F" w:rsidRDefault="00BE2B5F" w:rsidP="00BE2B5F"/>
    <w:p w:rsidR="00BE2B5F" w:rsidRDefault="00BE2B5F" w:rsidP="00BE2B5F"/>
    <w:p w:rsidR="00EF1B44" w:rsidRDefault="00EF1B44"/>
    <w:sectPr w:rsidR="00EF1B44" w:rsidSect="00BE2B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CBD"/>
    <w:multiLevelType w:val="multilevel"/>
    <w:tmpl w:val="C620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A2C2A"/>
    <w:multiLevelType w:val="multilevel"/>
    <w:tmpl w:val="0F24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A21BE"/>
    <w:multiLevelType w:val="multilevel"/>
    <w:tmpl w:val="8F3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B5F"/>
    <w:rsid w:val="000012E6"/>
    <w:rsid w:val="0002619C"/>
    <w:rsid w:val="000D4653"/>
    <w:rsid w:val="001838FC"/>
    <w:rsid w:val="00222A5A"/>
    <w:rsid w:val="0025330B"/>
    <w:rsid w:val="002D403F"/>
    <w:rsid w:val="00313804"/>
    <w:rsid w:val="00481CC8"/>
    <w:rsid w:val="004D7B96"/>
    <w:rsid w:val="005E07B5"/>
    <w:rsid w:val="006E5B8E"/>
    <w:rsid w:val="008654B8"/>
    <w:rsid w:val="00880CAA"/>
    <w:rsid w:val="009B6932"/>
    <w:rsid w:val="009D4565"/>
    <w:rsid w:val="00A20EF8"/>
    <w:rsid w:val="00AC2024"/>
    <w:rsid w:val="00BE2B5F"/>
    <w:rsid w:val="00CD3E72"/>
    <w:rsid w:val="00D438BF"/>
    <w:rsid w:val="00DE4256"/>
    <w:rsid w:val="00E51C33"/>
    <w:rsid w:val="00E8074C"/>
    <w:rsid w:val="00EA6FC8"/>
    <w:rsid w:val="00EF1B44"/>
    <w:rsid w:val="00FC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0EF8"/>
  </w:style>
  <w:style w:type="character" w:customStyle="1" w:styleId="c0">
    <w:name w:val="c0"/>
    <w:basedOn w:val="a0"/>
    <w:rsid w:val="00A2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2020-03-16T23:30:00Z</dcterms:created>
  <dcterms:modified xsi:type="dcterms:W3CDTF">2020-04-08T09:38:00Z</dcterms:modified>
</cp:coreProperties>
</file>