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7" w:rsidRPr="00A21FC7" w:rsidRDefault="00A21FC7" w:rsidP="00A21FC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21FC7">
        <w:rPr>
          <w:rFonts w:ascii="Arial" w:eastAsia="Times New Roman" w:hAnsi="Arial" w:cs="Arial"/>
          <w:color w:val="333333"/>
          <w:kern w:val="36"/>
          <w:sz w:val="45"/>
          <w:szCs w:val="45"/>
        </w:rPr>
        <w:t>Памятка для родителей «Что должен знать и уметь ребенок к 5 годам»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Математика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1. </w:t>
      </w:r>
      <w:proofErr w:type="gram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определять расположение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предметов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справа, слева, посередине, вверху, внизу, сзади, спереди.</w:t>
      </w:r>
      <w:proofErr w:type="gramEnd"/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основные геометрические фигуры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(круг, овал, квадрат, треугольник и прямоугольник)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3. 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расставлять цифры от 1 до 5 в правильной последовательности и в обратном порядке.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5. Сравнивать количество предметов, понимать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значение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больше - меньше, поровну. Делать равными неравные группы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предметов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добавлять один предмет к группе с меньшим количеством предметов.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Логическое мышление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находить отличия и сходства между двумя картинками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(или между двумя игрушками)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складывать по образцу постройки из конструктора.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3. 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складывать разрезанную картинку из 2-4 частей.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4. </w:t>
      </w:r>
      <w:proofErr w:type="gram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 не отвлекаясь</w:t>
      </w:r>
      <w:proofErr w:type="gramEnd"/>
      <w:r w:rsidRPr="00A21FC7">
        <w:rPr>
          <w:rFonts w:ascii="Arial" w:eastAsia="Times New Roman" w:hAnsi="Arial" w:cs="Arial"/>
          <w:color w:val="111111"/>
          <w:sz w:val="26"/>
          <w:szCs w:val="26"/>
        </w:rPr>
        <w:t>, в течение 5 минут выполнять задание.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5. Складывать пирамидку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(чашечки, </w:t>
      </w:r>
      <w:proofErr w:type="gramStart"/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вкладывая их друг в</w:t>
      </w:r>
      <w:proofErr w:type="gramEnd"/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друга)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без посторонней помощи.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6. Вкладывать в отверстия недостающие фрагменты картинок.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7. 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называть обобщающим словом группу предметов (корова, лошадь, коза-домашние животные; зима, лето, весн</w:t>
      </w:r>
      <w:proofErr w:type="gramStart"/>
      <w:r w:rsidRPr="00A21FC7">
        <w:rPr>
          <w:rFonts w:ascii="Arial" w:eastAsia="Times New Roman" w:hAnsi="Arial" w:cs="Arial"/>
          <w:color w:val="111111"/>
          <w:sz w:val="26"/>
          <w:szCs w:val="26"/>
        </w:rPr>
        <w:t>а-</w:t>
      </w:r>
      <w:proofErr w:type="gramEnd"/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 времена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года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). Находить лишний предмет в каждой группе. Находить пару каждому предмету.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8. 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Ребенок должен 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отвечать на такие вопросы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как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: Можно ли летом кататься на санках? Почему? Зачем зимой </w:t>
      </w:r>
      <w:proofErr w:type="gramStart"/>
      <w:r w:rsidRPr="00A21FC7">
        <w:rPr>
          <w:rFonts w:ascii="Arial" w:eastAsia="Times New Roman" w:hAnsi="Arial" w:cs="Arial"/>
          <w:color w:val="111111"/>
          <w:sz w:val="26"/>
          <w:szCs w:val="26"/>
        </w:rPr>
        <w:t>одевают</w:t>
      </w:r>
      <w:proofErr w:type="gramEnd"/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 теплые куртки? Для чего нужны окна и двери в доме? И т. д.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9. </w:t>
      </w:r>
      <w:proofErr w:type="gram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подбирать противоположные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стакан полный - стакан пустой, дерево высокое – дерево низкое, идти медленно – идти быстро, пояс узкий – пояс широкий,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ребенок голодный - ребенок сытый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чай холодный – чай горячий и т. д.</w:t>
      </w:r>
      <w:proofErr w:type="gramEnd"/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10. 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запоминать пары слов, после прочтения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взрослым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стакан-вода, девочка-мальчик, собака-кошка и т. д.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11. 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видеть на картинке неправильно изображенные предметы, объяснять, что не так и почему.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Развитие речи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Ребенок должен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использовать тысячу слов, строить фразы из 6-8 слов. Понимать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 xml:space="preserve">ребенка </w:t>
      </w:r>
      <w:proofErr w:type="gram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должны</w:t>
      </w:r>
      <w:proofErr w:type="gramEnd"/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lastRenderedPageBreak/>
        <w:t>даже посторонние люди, а не только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родители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2. </w:t>
      </w:r>
      <w:proofErr w:type="gramStart"/>
      <w:r w:rsidRPr="00A21FC7">
        <w:rPr>
          <w:rFonts w:ascii="Arial" w:eastAsia="Times New Roman" w:hAnsi="Arial" w:cs="Arial"/>
          <w:color w:val="111111"/>
          <w:sz w:val="26"/>
          <w:szCs w:val="26"/>
        </w:rPr>
        <w:t>Понимать, чем отличается строение человека от строения животных, называть их части тела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- лапы, ногти - когти, волосы - шерсть)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3. Правильно ставить существительные в форму множественного числа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(цветок - цветы, девочка - девочки)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4. Находить предмет по описанию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(яблоко - круглое, сладкое, желтое)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 </w:t>
      </w:r>
      <w:proofErr w:type="spell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самостоятельно</w:t>
      </w:r>
      <w:proofErr w:type="spellEnd"/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 составлять описание предмета.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5. Понимать значение предлогов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</w:t>
      </w:r>
      <w:proofErr w:type="gramEnd"/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, на, под, за, между, перед, около)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6. 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какие бывают профессии, чем занимаются люди этих профессий.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7. 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Ребенок должен уметь поддерживать беседу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отвечать на вопросы и правильно их задавать.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8. Пересказывать содержание услышанной сказки, рассказа. Рассказать наизусть несколько стихов, </w:t>
      </w:r>
      <w:proofErr w:type="spellStart"/>
      <w:r w:rsidRPr="00A21FC7">
        <w:rPr>
          <w:rFonts w:ascii="Arial" w:eastAsia="Times New Roman" w:hAnsi="Arial" w:cs="Arial"/>
          <w:color w:val="111111"/>
          <w:sz w:val="26"/>
          <w:szCs w:val="26"/>
        </w:rPr>
        <w:t>потешек</w:t>
      </w:r>
      <w:proofErr w:type="spellEnd"/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9. Определять, какое сейчас время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года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время суток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(утро, день, вечер)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10. Называть свое имя и фамилию.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имя и фамилию своих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 </w:t>
      </w:r>
      <w:proofErr w:type="spellStart"/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название</w:t>
      </w:r>
      <w:proofErr w:type="spellEnd"/>
      <w:r w:rsidRPr="00A21FC7">
        <w:rPr>
          <w:rFonts w:ascii="Arial" w:eastAsia="Times New Roman" w:hAnsi="Arial" w:cs="Arial"/>
          <w:color w:val="111111"/>
          <w:sz w:val="26"/>
          <w:szCs w:val="26"/>
        </w:rPr>
        <w:t xml:space="preserve"> своего города, улицы, номер дома.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11. Называть времена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года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дни недели в правильной последовательности.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12. Отвечать на вопросы, касательно недавно произошедших </w:t>
      </w:r>
      <w:r w:rsidRPr="00A21F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событий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: Где ты был сегодня? Кого встретил по дороге? Что купила мама в магазине? Что было на тебе одето?</w:t>
      </w:r>
    </w:p>
    <w:p w:rsidR="00A21FC7" w:rsidRPr="00A21FC7" w:rsidRDefault="00A21FC7" w:rsidP="00A21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Окружающий мир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1. 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 различать овощи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фрукты и ягоды,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 какими они бывают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когда созревают.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 названия насекомых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уметь рассказывать о том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, как они передвигаются </w:t>
      </w:r>
      <w:r w:rsidRPr="00A21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(бабочка летает, улитка ползет, кузнечик прыгает)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3. 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всех домашних животных и их детенышей.</w:t>
      </w:r>
    </w:p>
    <w:p w:rsidR="00A21FC7" w:rsidRPr="00A21FC7" w:rsidRDefault="00A21FC7" w:rsidP="00A21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21FC7">
        <w:rPr>
          <w:rFonts w:ascii="Arial" w:eastAsia="Times New Roman" w:hAnsi="Arial" w:cs="Arial"/>
          <w:color w:val="111111"/>
          <w:sz w:val="26"/>
          <w:szCs w:val="26"/>
        </w:rPr>
        <w:t>4. 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Ребенок должен уметь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угадывать по картинкам времена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года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A21FC7">
        <w:rPr>
          <w:rFonts w:ascii="Arial" w:eastAsia="Times New Roman" w:hAnsi="Arial" w:cs="Arial"/>
          <w:b/>
          <w:bCs/>
          <w:color w:val="111111"/>
          <w:sz w:val="26"/>
        </w:rPr>
        <w:t>Знать</w:t>
      </w:r>
      <w:r w:rsidRPr="00A21FC7">
        <w:rPr>
          <w:rFonts w:ascii="Arial" w:eastAsia="Times New Roman" w:hAnsi="Arial" w:cs="Arial"/>
          <w:color w:val="111111"/>
          <w:sz w:val="26"/>
          <w:szCs w:val="26"/>
        </w:rPr>
        <w:t> приметы каждого из них.</w:t>
      </w:r>
    </w:p>
    <w:p w:rsidR="00944272" w:rsidRDefault="00944272"/>
    <w:sectPr w:rsidR="0094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FC7"/>
    <w:rsid w:val="00174449"/>
    <w:rsid w:val="00944272"/>
    <w:rsid w:val="00A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1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2019-05-29T08:40:00Z</dcterms:created>
  <dcterms:modified xsi:type="dcterms:W3CDTF">2019-05-29T09:45:00Z</dcterms:modified>
</cp:coreProperties>
</file>